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8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01" w:line="560" w:lineRule="exact"/>
        <w:jc w:val="both"/>
        <w:textAlignment w:val="auto"/>
        <w:rPr>
          <w:rFonts w:hint="default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</w:t>
      </w:r>
      <w:r>
        <w:rPr>
          <w:rFonts w:hint="default" w:ascii="Times New Roman" w:hAnsi="Times New Roman" w:eastAsia="黑体" w:cs="Times New Roman"/>
          <w:spacing w:val="-4"/>
          <w:sz w:val="31"/>
          <w:szCs w:val="31"/>
          <w:lang w:val="en-US" w:eastAsia="zh-CN"/>
        </w:rPr>
        <w:t>2</w:t>
      </w:r>
    </w:p>
    <w:p w14:paraId="1E185A29"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培训地点交通指引</w:t>
      </w:r>
    </w:p>
    <w:p w14:paraId="2EF34150">
      <w:pPr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8604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00" w:line="560" w:lineRule="exact"/>
        <w:ind w:left="642"/>
        <w:jc w:val="both"/>
        <w:textAlignment w:val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一、机场</w:t>
      </w:r>
    </w:p>
    <w:p w14:paraId="275F70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9" w:line="560" w:lineRule="exact"/>
        <w:ind w:firstLine="667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-3"/>
        </w:rPr>
        <w:t>（一）北京首都国际机场</w:t>
      </w:r>
      <w:r>
        <w:rPr>
          <w:rFonts w:hint="default" w:ascii="Times New Roman" w:hAnsi="Times New Roman" w:cs="Times New Roman"/>
          <w:spacing w:val="-3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约30公里，打车费用约120元。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</w:rPr>
        <w:t>可乘坐地铁首都机场线（北新桥方向）到三元桥站下车，换乘地</w:t>
      </w:r>
      <w:r>
        <w:rPr>
          <w:rFonts w:hint="default" w:ascii="Times New Roman" w:hAnsi="Times New Roman" w:eastAsia="仿宋" w:cs="Times New Roman"/>
          <w:spacing w:val="-2"/>
          <w:sz w:val="32"/>
          <w:szCs w:val="32"/>
        </w:rPr>
        <w:t>铁10号线（亮马桥方向)，在农业展览馆站下车，自A西北口出步行600米。</w:t>
      </w:r>
    </w:p>
    <w:p w14:paraId="75033EF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4" w:line="560" w:lineRule="exact"/>
        <w:ind w:left="6" w:firstLine="661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-4"/>
        </w:rPr>
        <w:t>（二）北京大兴国际机场</w:t>
      </w:r>
      <w:r>
        <w:rPr>
          <w:rFonts w:hint="default" w:ascii="Times New Roman" w:hAnsi="Times New Roman" w:cs="Times New Roman"/>
          <w:spacing w:val="-4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约55公里，打车费用约200元。可乘坐北京大兴国际机场线到草桥站下车，换乘地铁10号线(亮马桥方向)，在农业展览馆站下车，自A西北口出步行600米。</w:t>
      </w:r>
    </w:p>
    <w:p w14:paraId="201267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58" w:line="560" w:lineRule="exact"/>
        <w:ind w:left="642"/>
        <w:jc w:val="both"/>
        <w:textAlignment w:val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二、高铁站、火车站</w:t>
      </w:r>
    </w:p>
    <w:p w14:paraId="17C7BFB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81" w:line="560" w:lineRule="exact"/>
        <w:ind w:left="14" w:right="91" w:firstLine="652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3"/>
        </w:rPr>
        <w:t>（一）北京西站</w:t>
      </w:r>
      <w:r>
        <w:rPr>
          <w:rFonts w:hint="default" w:ascii="Times New Roman" w:hAnsi="Times New Roman" w:cs="Times New Roman"/>
          <w:spacing w:val="3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乘坐地铁7号线(环球度假区方向)，在双井站换乘地铁10号线(国贸方向)，在农业展览馆站下车。</w:t>
      </w:r>
    </w:p>
    <w:p w14:paraId="576B05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7" w:line="560" w:lineRule="exact"/>
        <w:ind w:left="17" w:right="89" w:firstLine="65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楷体" w:cs="Times New Roman"/>
          <w:b/>
          <w:bCs/>
          <w:spacing w:val="-3"/>
        </w:rPr>
        <w:t>（二）北京南站</w:t>
      </w:r>
      <w:r>
        <w:rPr>
          <w:rFonts w:hint="default" w:ascii="Times New Roman" w:hAnsi="Times New Roman" w:cs="Times New Roman"/>
          <w:spacing w:val="-3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乘坐地铁14号线（善各庄方向），自枣营站A出口步行至农展馆北路，向西500米。</w:t>
      </w:r>
    </w:p>
    <w:p w14:paraId="191070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2" w:line="560" w:lineRule="exact"/>
        <w:ind w:left="3" w:right="89" w:firstLine="663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1"/>
        </w:rPr>
        <w:t>（三）北京北站</w:t>
      </w:r>
      <w:r>
        <w:rPr>
          <w:rFonts w:hint="default" w:ascii="Times New Roman" w:hAnsi="Times New Roman" w:cs="Times New Roman"/>
          <w:spacing w:val="1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乘坐地铁13号线（东直门方向）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在知春路站换乘地铁10号线，在农业展览馆站下车。</w:t>
      </w:r>
    </w:p>
    <w:p w14:paraId="2875B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6" w:line="560" w:lineRule="exact"/>
        <w:ind w:left="7" w:right="89" w:firstLine="659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-3"/>
        </w:rPr>
        <w:t>（四）北京朝阳站</w:t>
      </w:r>
      <w:r>
        <w:rPr>
          <w:rFonts w:hint="default" w:ascii="Times New Roman" w:hAnsi="Times New Roman" w:cs="Times New Roman"/>
          <w:spacing w:val="-3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乘坐地铁3号线（东四十条方向），在团结湖站换乘地铁10号线（农业展览馆方向），在农业展览馆站下车。</w:t>
      </w:r>
    </w:p>
    <w:p w14:paraId="6C366A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6" w:line="560" w:lineRule="exact"/>
        <w:ind w:left="7" w:right="89" w:firstLine="659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楷体" w:cs="Times New Roman"/>
          <w:b/>
          <w:bCs/>
          <w:spacing w:val="1"/>
          <w:position w:val="5"/>
        </w:rPr>
        <w:t>（五）北京东站</w:t>
      </w:r>
      <w:r>
        <w:rPr>
          <w:rFonts w:hint="default" w:ascii="Times New Roman" w:hAnsi="Times New Roman" w:cs="Times New Roman"/>
          <w:spacing w:val="1"/>
          <w:position w:val="5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从大望路站乘坐地铁14号线（善各庄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br w:type="textWrapping"/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方向），自枣营站A出口步行至农展馆北路，向西500米。</w:t>
      </w:r>
    </w:p>
    <w:p w14:paraId="5211EB1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3" w:line="560" w:lineRule="exact"/>
        <w:ind w:left="10" w:right="2" w:firstLine="666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-2"/>
        </w:rPr>
        <w:t>（六）北京站</w:t>
      </w:r>
      <w:r>
        <w:rPr>
          <w:rFonts w:hint="default" w:ascii="Times New Roman" w:hAnsi="Times New Roman" w:cs="Times New Roman"/>
          <w:spacing w:val="-2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乘坐地铁2号线外环（建国门方向），在建国门站换乘地铁1号线八通线（环球度假区方向），在国贸站换乘地铁10号线（金台夕照方向），在农业展览馆站下车。</w:t>
      </w:r>
    </w:p>
    <w:p w14:paraId="147835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4" w:line="560" w:lineRule="exact"/>
        <w:ind w:left="23" w:right="2" w:firstLine="653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华文楷体" w:cs="Times New Roman"/>
          <w:b/>
          <w:bCs/>
          <w:spacing w:val="1"/>
        </w:rPr>
        <w:t>（七）丰台站</w:t>
      </w:r>
      <w:r>
        <w:rPr>
          <w:rFonts w:hint="default" w:ascii="Times New Roman" w:hAnsi="Times New Roman" w:cs="Times New Roman"/>
          <w:spacing w:val="1"/>
        </w:rPr>
        <w:t>：</w:t>
      </w: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乘坐地铁10号线（首经贸方向）在农业展览馆站下车。</w:t>
      </w:r>
    </w:p>
    <w:p w14:paraId="31BDC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2ACB4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12764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01242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2617B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42E16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</w:p>
    <w:p w14:paraId="53600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76" w:line="560" w:lineRule="exact"/>
        <w:ind w:firstLine="634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position w:val="-10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402590</wp:posOffset>
            </wp:positionH>
            <wp:positionV relativeFrom="paragraph">
              <wp:posOffset>-2385060</wp:posOffset>
            </wp:positionV>
            <wp:extent cx="5123180" cy="3459480"/>
            <wp:effectExtent l="0" t="0" r="1270" b="762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687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59FC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4" w:line="560" w:lineRule="exact"/>
        <w:ind w:left="23" w:right="2" w:firstLine="653"/>
        <w:jc w:val="center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路线指引图</w:t>
      </w:r>
    </w:p>
    <w:p w14:paraId="30C075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63" w:line="560" w:lineRule="exact"/>
        <w:ind w:left="664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温馨提示</w:t>
      </w:r>
    </w:p>
    <w:p w14:paraId="4C576F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4" w:line="560" w:lineRule="exact"/>
        <w:ind w:left="23" w:right="2" w:firstLine="653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1.请在农业农村部北办公区南门出示身份证后进入，直行至24号楼农广大厦东门宾馆前台报到。</w:t>
      </w:r>
    </w:p>
    <w:p w14:paraId="1D33748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194" w:line="560" w:lineRule="exact"/>
        <w:ind w:right="2" w:rightChars="0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bookmarkStart w:id="0" w:name="_GoBack"/>
      <w:bookmarkEnd w:id="0"/>
    </w:p>
    <w:p w14:paraId="393D64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94" w:line="560" w:lineRule="exact"/>
        <w:ind w:left="23" w:right="2" w:firstLine="653"/>
        <w:jc w:val="both"/>
        <w:textAlignment w:val="auto"/>
        <w:rPr>
          <w:rFonts w:hint="default" w:ascii="Times New Roman" w:hAnsi="Times New Roman" w:eastAsia="仿宋" w:cs="Times New Roman"/>
          <w:spacing w:val="-3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-3"/>
          <w:sz w:val="32"/>
          <w:szCs w:val="32"/>
        </w:rPr>
        <w:t>2.参训学员请勿自驾前往，车辆无法进入办公区，感谢您的支持！</w:t>
      </w:r>
    </w:p>
    <w:p w14:paraId="7EF3E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75B0704E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C32D">
    <w:pPr>
      <w:spacing w:line="176" w:lineRule="auto"/>
      <w:ind w:left="433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1C80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1C80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37C7A"/>
    <w:rsid w:val="46844665"/>
    <w:rsid w:val="4C3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654</Characters>
  <Lines>0</Lines>
  <Paragraphs>0</Paragraphs>
  <TotalTime>0</TotalTime>
  <ScaleCrop>false</ScaleCrop>
  <LinksUpToDate>false</LinksUpToDate>
  <CharactersWithSpaces>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2025-03-11T07:40:00Z</dcterms:created>
  <dc:creator>xuanchuan</dc:creator>
  <cp:lastModifiedBy>王娜娜</cp:lastModifiedBy>
  <dcterms:modified xsi:type="dcterms:W3CDTF">2025-03-11T07:42:52Z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4C33D19BF8104D7784C5C51E9658C78D_12</vt:lpwstr>
  </property>
</Properties>
</file>